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6368" w14:textId="77777777" w:rsidR="00A66081" w:rsidRDefault="00000000">
      <w:pPr>
        <w:pStyle w:val="Ttulo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PLANIFICACIÓN DIDÁCTICA – PREGRADO</w:t>
      </w:r>
    </w:p>
    <w:p w14:paraId="15475816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51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1375"/>
        <w:gridCol w:w="902"/>
        <w:gridCol w:w="1371"/>
        <w:gridCol w:w="3145"/>
        <w:gridCol w:w="937"/>
      </w:tblGrid>
      <w:tr w:rsidR="00A66081" w14:paraId="5BEC43EC" w14:textId="77777777" w:rsidTr="00A6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91"/>
            <w:vAlign w:val="center"/>
          </w:tcPr>
          <w:p w14:paraId="6D0B0C85" w14:textId="77777777" w:rsidR="00A6608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IDENTIFICACIÓN </w:t>
            </w:r>
          </w:p>
        </w:tc>
      </w:tr>
      <w:tr w:rsidR="00A66081" w14:paraId="2FAC703F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AD72" w14:textId="77777777" w:rsidR="00A66081" w:rsidRDefault="00000000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Carrera/Programa</w:t>
            </w:r>
          </w:p>
        </w:tc>
        <w:tc>
          <w:tcPr>
            <w:tcW w:w="7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B9CB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4ECF948C" w14:textId="77777777" w:rsidTr="00A660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F004" w14:textId="77777777" w:rsidR="00A66081" w:rsidRDefault="00000000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la asignatura</w:t>
            </w:r>
          </w:p>
        </w:tc>
        <w:tc>
          <w:tcPr>
            <w:tcW w:w="7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75BD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24950650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A43E" w14:textId="77777777" w:rsidR="00A66081" w:rsidRDefault="00000000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Asignatura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88C9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Obligatoria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4B94" w14:textId="77777777" w:rsidR="00A66081" w:rsidRDefault="00A66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4E52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Electiva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8CAA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31E46915" w14:textId="77777777" w:rsidTr="00A660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F984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F73F" w14:textId="77777777" w:rsidR="00A6608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Clave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11DD" w14:textId="77777777" w:rsidR="00A66081" w:rsidRDefault="00A66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2D4A" w14:textId="77777777" w:rsidR="00A6608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Tributa a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Minor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6034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361A9985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1B54" w14:textId="77777777" w:rsidR="00A66081" w:rsidRDefault="00000000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Semestre en la malla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310A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506F" w14:textId="77777777" w:rsidR="00A6608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Créditos SCT – Chile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7948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3374B16D" w14:textId="77777777" w:rsidTr="00A660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5F67" w14:textId="77777777" w:rsidR="00A66081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Código de la asignatura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D553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A200" w14:textId="77777777" w:rsidR="00A6608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Paralelo (si corresponde)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B377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7F958777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6A3B" w14:textId="77777777" w:rsidR="00A66081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Semestre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25C9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6D62" w14:textId="77777777" w:rsidR="00A6608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Año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0883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267AE66E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51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888"/>
        <w:gridCol w:w="1190"/>
        <w:gridCol w:w="1337"/>
        <w:gridCol w:w="1188"/>
        <w:gridCol w:w="1040"/>
        <w:gridCol w:w="1036"/>
      </w:tblGrid>
      <w:tr w:rsidR="00A66081" w14:paraId="57D5AE26" w14:textId="77777777" w:rsidTr="00A6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91"/>
            <w:vAlign w:val="center"/>
          </w:tcPr>
          <w:p w14:paraId="53E6C9B9" w14:textId="77777777" w:rsidR="00A6608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ORGANIZACIÓN SEMESTRAL (Declarado en el Programa de Asignatura)</w:t>
            </w:r>
          </w:p>
        </w:tc>
      </w:tr>
      <w:tr w:rsidR="00A66081" w14:paraId="5BC1A183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CFE1" w14:textId="77777777" w:rsidR="00A66081" w:rsidRDefault="00000000">
            <w:pPr>
              <w:pStyle w:val="Ttulo1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Horas Dedicación Semanal (Cronológicas)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D00B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Docencia Directa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FFA7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Autónomo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725A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</w:t>
            </w:r>
          </w:p>
        </w:tc>
      </w:tr>
      <w:tr w:rsidR="00A66081" w14:paraId="29DD9C92" w14:textId="77777777" w:rsidTr="006D64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0EFC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9EB4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5255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52C7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00363613" w14:textId="77777777" w:rsidTr="006D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C65AE" w14:textId="77777777" w:rsidR="00A66081" w:rsidRDefault="00000000">
            <w:pPr>
              <w:pStyle w:val="Ttulo1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Detalle Horas Directas</w:t>
            </w:r>
          </w:p>
          <w:p w14:paraId="7D65997A" w14:textId="77777777" w:rsidR="00A66081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(Cronológicas)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D249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Cátedra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02D4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Ayudantía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3D5B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AAB2" w14:textId="77777777" w:rsidR="00A66081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Taller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1F4" w14:textId="77777777" w:rsidR="00A66081" w:rsidRDefault="0000000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Terreno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1577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Clínica</w:t>
            </w:r>
          </w:p>
        </w:tc>
      </w:tr>
      <w:tr w:rsidR="00A66081" w14:paraId="2ECB18F0" w14:textId="77777777" w:rsidTr="006D64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Merge/>
            <w:tcBorders>
              <w:top w:val="single" w:sz="8" w:space="0" w:color="4F81B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52116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2CF3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33FB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E585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0825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2B56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6F6A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0888A73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2551"/>
        <w:gridCol w:w="2030"/>
      </w:tblGrid>
      <w:tr w:rsidR="006D645E" w14:paraId="3F60C4B4" w14:textId="77777777" w:rsidTr="006D645E">
        <w:tc>
          <w:tcPr>
            <w:tcW w:w="2830" w:type="dxa"/>
            <w:vMerge w:val="restart"/>
            <w:shd w:val="clear" w:color="auto" w:fill="auto"/>
          </w:tcPr>
          <w:p w14:paraId="36A960AA" w14:textId="13DB439B" w:rsidR="006D645E" w:rsidRPr="006D645E" w:rsidRDefault="006D645E" w:rsidP="006D645E">
            <w:pPr>
              <w:pStyle w:val="Ttulo1"/>
              <w:jc w:val="left"/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</w:pPr>
            <w:r w:rsidRPr="006D645E">
              <w:rPr>
                <w:rFonts w:ascii="Calibri" w:eastAsia="Calibri" w:hAnsi="Calibri" w:cs="Calibri"/>
                <w:b w:val="0"/>
                <w:bCs/>
                <w:color w:val="000000"/>
                <w:sz w:val="22"/>
                <w:szCs w:val="22"/>
              </w:rPr>
              <w:t>Horas Totales Semestrales</w:t>
            </w:r>
            <w:r>
              <w:rPr>
                <w:rFonts w:ascii="Calibri" w:eastAsia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 (Considere 17 semanas)</w:t>
            </w:r>
          </w:p>
        </w:tc>
        <w:tc>
          <w:tcPr>
            <w:tcW w:w="3119" w:type="dxa"/>
          </w:tcPr>
          <w:p w14:paraId="399A95B2" w14:textId="7A2757C0" w:rsidR="006D645E" w:rsidRPr="006D645E" w:rsidRDefault="006D645E" w:rsidP="006D645E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Docencia Directa</w:t>
            </w:r>
          </w:p>
        </w:tc>
        <w:tc>
          <w:tcPr>
            <w:tcW w:w="2551" w:type="dxa"/>
            <w:vAlign w:val="center"/>
          </w:tcPr>
          <w:p w14:paraId="635AEB6C" w14:textId="5836D6AD" w:rsidR="006D645E" w:rsidRPr="006D645E" w:rsidRDefault="006D645E" w:rsidP="006D645E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Autónomo</w:t>
            </w:r>
          </w:p>
        </w:tc>
        <w:tc>
          <w:tcPr>
            <w:tcW w:w="2030" w:type="dxa"/>
            <w:vAlign w:val="center"/>
          </w:tcPr>
          <w:p w14:paraId="1AEE3480" w14:textId="1893ABC4" w:rsidR="006D645E" w:rsidRPr="006D645E" w:rsidRDefault="006D645E" w:rsidP="006D645E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Semestral</w:t>
            </w:r>
            <w:r w:rsidR="00013260">
              <w:rPr>
                <w:rFonts w:ascii="Calibri" w:eastAsia="Calibri" w:hAnsi="Calibri" w:cs="Calibri"/>
                <w:sz w:val="22"/>
                <w:szCs w:val="22"/>
              </w:rPr>
              <w:t xml:space="preserve"> (**)</w:t>
            </w:r>
          </w:p>
        </w:tc>
      </w:tr>
      <w:tr w:rsidR="006D645E" w14:paraId="21C85345" w14:textId="77777777" w:rsidTr="006D645E">
        <w:tc>
          <w:tcPr>
            <w:tcW w:w="2830" w:type="dxa"/>
            <w:vMerge/>
            <w:shd w:val="clear" w:color="auto" w:fill="auto"/>
          </w:tcPr>
          <w:p w14:paraId="47E79128" w14:textId="77777777" w:rsidR="006D645E" w:rsidRPr="007F3749" w:rsidRDefault="006D645E">
            <w:pPr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9B8756A" w14:textId="77777777" w:rsidR="006D645E" w:rsidRPr="006D645E" w:rsidRDefault="006D645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47D1ABB" w14:textId="77777777" w:rsidR="006D645E" w:rsidRPr="006D645E" w:rsidRDefault="006D645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30" w:type="dxa"/>
          </w:tcPr>
          <w:p w14:paraId="5E774CC0" w14:textId="77777777" w:rsidR="006D645E" w:rsidRPr="006D645E" w:rsidRDefault="006D645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12A2FBC8" w14:textId="77777777" w:rsidR="007F3749" w:rsidRDefault="007F374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50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492"/>
        <w:gridCol w:w="2265"/>
        <w:gridCol w:w="3330"/>
      </w:tblGrid>
      <w:tr w:rsidR="00A66081" w14:paraId="5CA52A4B" w14:textId="77777777" w:rsidTr="00A6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91"/>
            <w:vAlign w:val="center"/>
          </w:tcPr>
          <w:p w14:paraId="513440C2" w14:textId="77777777" w:rsidR="00A6608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IDENTIFICACIÓN DOCENTES Y AYUDANTES</w:t>
            </w:r>
          </w:p>
        </w:tc>
      </w:tr>
      <w:tr w:rsidR="00A66081" w14:paraId="7C166984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5497" w14:textId="77777777" w:rsidR="00A66081" w:rsidRDefault="00000000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Docente(s):</w:t>
            </w: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FA6D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EBB6" w14:textId="77777777" w:rsidR="00A66081" w:rsidRDefault="00000000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Email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5CDD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698585A9" w14:textId="77777777" w:rsidTr="00A660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E7FD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9247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7E92" w14:textId="77777777" w:rsidR="00A66081" w:rsidRDefault="00000000">
            <w:pPr>
              <w:pStyle w:val="Ttulo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Horario de Atención </w:t>
            </w:r>
          </w:p>
          <w:p w14:paraId="3EAE6A2D" w14:textId="77777777" w:rsidR="00A66081" w:rsidRDefault="00000000">
            <w:pPr>
              <w:pStyle w:val="Ttulo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(si corresponde)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099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79F88329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9A8E" w14:textId="77777777" w:rsidR="00A66081" w:rsidRDefault="00000000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Ayudante(s):</w:t>
            </w: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2495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50A8" w14:textId="77777777" w:rsidR="00A66081" w:rsidRDefault="00000000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Email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FF6B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6081" w14:paraId="288871C5" w14:textId="77777777" w:rsidTr="00A660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AD30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D67D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6143" w14:textId="77777777" w:rsidR="00A66081" w:rsidRDefault="00000000">
            <w:pPr>
              <w:pStyle w:val="Ttulo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Horario Ayudantía </w:t>
            </w:r>
          </w:p>
          <w:p w14:paraId="726917BC" w14:textId="77777777" w:rsidR="00A66081" w:rsidRDefault="00000000">
            <w:pPr>
              <w:pStyle w:val="Ttulo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(si corresponde)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83AE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58157F4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51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0"/>
      </w:tblGrid>
      <w:tr w:rsidR="00A66081" w14:paraId="15FC8662" w14:textId="77777777" w:rsidTr="00A6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91"/>
            <w:vAlign w:val="center"/>
          </w:tcPr>
          <w:p w14:paraId="1E17E6C3" w14:textId="77777777" w:rsidR="00A6608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APORTE AL PERFIL DE EGRESO (Declarado en el Programa de Asignatura)</w:t>
            </w:r>
          </w:p>
        </w:tc>
      </w:tr>
      <w:tr w:rsidR="00A66081" w14:paraId="5E72343C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1247" w14:textId="77777777" w:rsidR="00A66081" w:rsidRDefault="00A660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15FBDF" w14:textId="77777777" w:rsidR="00A66081" w:rsidRDefault="00A660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6C57D4" w14:textId="77777777" w:rsidR="00A66081" w:rsidRDefault="00A660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4AC1EE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56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0"/>
      </w:tblGrid>
      <w:tr w:rsidR="00A66081" w14:paraId="67C0F5AB" w14:textId="77777777" w:rsidTr="00A6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91"/>
            <w:vAlign w:val="center"/>
          </w:tcPr>
          <w:p w14:paraId="74FEA305" w14:textId="77777777" w:rsidR="00A6608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RESULTADOS DE APRENDIZAJE (Declarados en el Programa de Asignatura)</w:t>
            </w:r>
          </w:p>
        </w:tc>
      </w:tr>
      <w:tr w:rsidR="00A66081" w14:paraId="5F5E2857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8EE3" w14:textId="77777777" w:rsidR="00A66081" w:rsidRDefault="00A66081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trike/>
                <w:color w:val="1F497D"/>
                <w:sz w:val="22"/>
                <w:szCs w:val="22"/>
              </w:rPr>
            </w:pPr>
          </w:p>
          <w:p w14:paraId="677F9EA3" w14:textId="77777777" w:rsidR="00A66081" w:rsidRDefault="00A660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F5BCF1" w14:textId="77777777" w:rsidR="00A66081" w:rsidRDefault="00A660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3E73B0" w14:textId="77777777" w:rsidR="00A66081" w:rsidRDefault="00A66081">
      <w:pPr>
        <w:rPr>
          <w:rFonts w:ascii="Calibri" w:eastAsia="Calibri" w:hAnsi="Calibri" w:cs="Calibri"/>
          <w:sz w:val="22"/>
          <w:szCs w:val="22"/>
        </w:rPr>
        <w:sectPr w:rsidR="00A66081" w:rsidSect="000A49CC">
          <w:headerReference w:type="default" r:id="rId8"/>
          <w:footerReference w:type="default" r:id="rId9"/>
          <w:pgSz w:w="12242" w:h="15842"/>
          <w:pgMar w:top="1560" w:right="851" w:bottom="851" w:left="851" w:header="720" w:footer="720" w:gutter="0"/>
          <w:pgNumType w:start="1"/>
          <w:cols w:space="720"/>
        </w:sectPr>
      </w:pPr>
    </w:p>
    <w:p w14:paraId="08E8F7DD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p w14:paraId="6C79935A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14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84"/>
        <w:gridCol w:w="533"/>
        <w:gridCol w:w="1885"/>
        <w:gridCol w:w="1984"/>
        <w:gridCol w:w="1843"/>
        <w:gridCol w:w="1418"/>
        <w:gridCol w:w="1276"/>
        <w:gridCol w:w="1134"/>
        <w:gridCol w:w="1560"/>
      </w:tblGrid>
      <w:tr w:rsidR="00A66081" w14:paraId="7AE16F81" w14:textId="77777777" w:rsidTr="00A6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6091"/>
            <w:vAlign w:val="center"/>
          </w:tcPr>
          <w:p w14:paraId="0F16DB22" w14:textId="77777777" w:rsidR="00A6608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DISEÑO DE EXPERIENCIAS DE APRENDIZAJE</w:t>
            </w:r>
          </w:p>
        </w:tc>
      </w:tr>
      <w:tr w:rsidR="00A66081" w14:paraId="0615F812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6091"/>
            <w:vAlign w:val="center"/>
          </w:tcPr>
          <w:p w14:paraId="357FA4FF" w14:textId="77777777" w:rsidR="00A66081" w:rsidRDefault="00000000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color w:val="FFFF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 w:val="0"/>
                <w:color w:val="FFFFFF"/>
                <w:sz w:val="18"/>
                <w:szCs w:val="18"/>
              </w:rPr>
              <w:t>R.A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366091"/>
            <w:vAlign w:val="center"/>
          </w:tcPr>
          <w:p w14:paraId="7CE98B4C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N°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 Semanas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366091"/>
            <w:vAlign w:val="center"/>
          </w:tcPr>
          <w:p w14:paraId="2691D973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Hrs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 (*)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366091"/>
            <w:vAlign w:val="center"/>
          </w:tcPr>
          <w:p w14:paraId="444FC78D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Áreas</w:t>
            </w:r>
          </w:p>
          <w:p w14:paraId="43A73D98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temáticas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366091"/>
            <w:vAlign w:val="center"/>
          </w:tcPr>
          <w:p w14:paraId="01F2D41A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Metodologías Activas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366091"/>
            <w:vAlign w:val="center"/>
          </w:tcPr>
          <w:p w14:paraId="5BBFA1CA" w14:textId="77777777" w:rsidR="00A6608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Evaluación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66091"/>
          </w:tcPr>
          <w:p w14:paraId="61AEB300" w14:textId="77777777" w:rsidR="00A66081" w:rsidRDefault="00A66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</w:tr>
      <w:tr w:rsidR="00A66081" w14:paraId="240FFD4A" w14:textId="77777777" w:rsidTr="00AB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366091"/>
            <w:vAlign w:val="center"/>
          </w:tcPr>
          <w:p w14:paraId="13DA81B0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366091"/>
            <w:vAlign w:val="center"/>
          </w:tcPr>
          <w:p w14:paraId="40AE0ACA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366091"/>
            <w:vAlign w:val="center"/>
          </w:tcPr>
          <w:p w14:paraId="6FE0B6A8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366091"/>
            <w:vAlign w:val="center"/>
          </w:tcPr>
          <w:p w14:paraId="1ACC2B9E" w14:textId="77777777" w:rsidR="00A66081" w:rsidRDefault="00A66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366091"/>
            <w:vAlign w:val="center"/>
          </w:tcPr>
          <w:p w14:paraId="25B2051F" w14:textId="611FACF7" w:rsidR="00A6608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Docencia directa (*</w:t>
            </w:r>
            <w:r w:rsidR="00013260"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*)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366091"/>
            <w:vAlign w:val="center"/>
          </w:tcPr>
          <w:p w14:paraId="397B3CFF" w14:textId="77777777" w:rsidR="00A6608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Trabajo Autónomo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66091"/>
            <w:vAlign w:val="center"/>
          </w:tcPr>
          <w:p w14:paraId="47DFC818" w14:textId="77777777" w:rsidR="00A6608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Función (Diagnóstica, formativa, sumativa)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66091"/>
            <w:vAlign w:val="center"/>
          </w:tcPr>
          <w:p w14:paraId="6F0C292B" w14:textId="77777777" w:rsidR="00A6608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Instrumento </w:t>
            </w:r>
          </w:p>
          <w:p w14:paraId="40943867" w14:textId="77777777" w:rsidR="00A66081" w:rsidRDefault="00A66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66091"/>
            <w:vAlign w:val="center"/>
          </w:tcPr>
          <w:p w14:paraId="1144A2E9" w14:textId="77777777" w:rsidR="00A6608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% de la calificación final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366091"/>
          </w:tcPr>
          <w:p w14:paraId="112A6FCE" w14:textId="77777777" w:rsidR="00A6608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Recursos de Aprendizaje</w:t>
            </w:r>
          </w:p>
        </w:tc>
      </w:tr>
      <w:tr w:rsidR="00A66081" w14:paraId="4F7F05BC" w14:textId="77777777" w:rsidTr="00AB3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D65A" w14:textId="77777777" w:rsidR="00A66081" w:rsidRDefault="00A66081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05B2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770C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EB18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A222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9E7C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D45E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BB0A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4E0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A19F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66081" w14:paraId="7B9C8182" w14:textId="77777777" w:rsidTr="00AB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E73F" w14:textId="77777777" w:rsidR="00A66081" w:rsidRDefault="00A66081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2F94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3CD9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22E2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E79B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054C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DBDF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DABE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97F9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E2FB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66081" w14:paraId="79AE2704" w14:textId="77777777" w:rsidTr="00AB3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5F9F" w14:textId="77777777" w:rsidR="00A66081" w:rsidRDefault="00A660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394B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C69E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631B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D621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893B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5CB8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F934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0B1F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65D2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66081" w14:paraId="27720F95" w14:textId="77777777" w:rsidTr="00AB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BCDD" w14:textId="77777777" w:rsidR="00A66081" w:rsidRDefault="00A66081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403B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D805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27AF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45AE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0DA3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EF7F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A758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8407" w14:textId="77777777" w:rsidR="00A66081" w:rsidRDefault="00A6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EF11" w14:textId="77777777" w:rsidR="00A66081" w:rsidRDefault="00A66081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66081" w14:paraId="74377762" w14:textId="77777777" w:rsidTr="00AB3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87A4" w14:textId="77777777" w:rsidR="00A66081" w:rsidRDefault="00A66081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877B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388C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3BE8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2673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44C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6C21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03A2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28ED" w14:textId="77777777" w:rsidR="00A66081" w:rsidRDefault="00A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0C74" w14:textId="77777777" w:rsidR="00A66081" w:rsidRDefault="00A66081">
            <w:pPr>
              <w:pStyle w:val="Ttulo1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B35F6" w14:paraId="42529696" w14:textId="77777777" w:rsidTr="00AB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A160D4" w14:textId="77777777" w:rsidR="00AB35F6" w:rsidRDefault="00AB35F6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C64A1" w14:textId="77777777" w:rsidR="00AB35F6" w:rsidRDefault="00AB35F6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7DA2" w14:textId="69251DAF" w:rsidR="00AB35F6" w:rsidRPr="00AB35F6" w:rsidRDefault="00013260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sz w:val="14"/>
                <w:szCs w:val="14"/>
              </w:rPr>
              <w:t>(**)</w:t>
            </w:r>
          </w:p>
          <w:p w14:paraId="3E7D567F" w14:textId="4A79A43F" w:rsidR="00AB35F6" w:rsidRPr="00AB35F6" w:rsidRDefault="00AB35F6" w:rsidP="00AB3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C1017" w14:textId="77777777" w:rsidR="00AB35F6" w:rsidRDefault="00AB35F6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B226E8" w14:textId="77777777" w:rsidR="00AB35F6" w:rsidRDefault="00AB35F6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B8957" w14:textId="77777777" w:rsidR="00AB35F6" w:rsidRDefault="00AB35F6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20C093" w14:textId="77777777" w:rsidR="00AB35F6" w:rsidRDefault="00AB3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888572" w14:textId="77777777" w:rsidR="00AB35F6" w:rsidRDefault="00AB3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4292E" w14:textId="77777777" w:rsidR="00AB35F6" w:rsidRDefault="00AB3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5C771E" w14:textId="77777777" w:rsidR="00AB35F6" w:rsidRDefault="00AB35F6">
            <w:pPr>
              <w:pStyle w:val="Ttulo1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</w:tbl>
    <w:p w14:paraId="0EEBE21E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p w14:paraId="0A4E4197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p w14:paraId="7736E32B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p w14:paraId="0FB5D3FF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p w14:paraId="4D929C5A" w14:textId="77777777" w:rsidR="00A66081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R.A = Resultados de Aprendizaje</w:t>
      </w:r>
    </w:p>
    <w:p w14:paraId="0C8503D0" w14:textId="47AF0EEA" w:rsidR="00A66081" w:rsidRDefault="00000000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semana = cantidad de semanas</w:t>
      </w:r>
      <w:r w:rsidR="008342C7">
        <w:rPr>
          <w:rFonts w:ascii="Calibri" w:eastAsia="Calibri" w:hAnsi="Calibri" w:cs="Calibri"/>
          <w:sz w:val="22"/>
          <w:szCs w:val="22"/>
        </w:rPr>
        <w:t xml:space="preserve"> que </w:t>
      </w:r>
      <w:r w:rsidR="006D645E">
        <w:rPr>
          <w:rFonts w:ascii="Calibri" w:eastAsia="Calibri" w:hAnsi="Calibri" w:cs="Calibri"/>
          <w:sz w:val="22"/>
          <w:szCs w:val="22"/>
        </w:rPr>
        <w:t>se requiere para lograr el</w:t>
      </w:r>
      <w:r w:rsidR="008342C7">
        <w:rPr>
          <w:rFonts w:ascii="Calibri" w:eastAsia="Calibri" w:hAnsi="Calibri" w:cs="Calibri"/>
          <w:sz w:val="22"/>
          <w:szCs w:val="22"/>
        </w:rPr>
        <w:t xml:space="preserve"> R.A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24E49C5" w14:textId="77777777" w:rsidR="00013260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(*) Total de horas </w:t>
      </w:r>
      <w:r w:rsidR="00152E7E">
        <w:rPr>
          <w:rFonts w:ascii="Calibri" w:eastAsia="Calibri" w:hAnsi="Calibri" w:cs="Calibri"/>
          <w:sz w:val="22"/>
          <w:szCs w:val="22"/>
        </w:rPr>
        <w:t xml:space="preserve">para el desarrollo del R.A, </w:t>
      </w:r>
      <w:r>
        <w:rPr>
          <w:rFonts w:ascii="Calibri" w:eastAsia="Calibri" w:hAnsi="Calibri" w:cs="Calibri"/>
          <w:sz w:val="22"/>
          <w:szCs w:val="22"/>
        </w:rPr>
        <w:t xml:space="preserve">considerando Docencia Directa y de Trabajo Autónomo. </w:t>
      </w:r>
      <w:r w:rsidR="008342C7">
        <w:rPr>
          <w:rFonts w:ascii="Calibri" w:eastAsia="Calibri" w:hAnsi="Calibri" w:cs="Calibri"/>
          <w:sz w:val="22"/>
          <w:szCs w:val="22"/>
        </w:rPr>
        <w:t xml:space="preserve"> </w:t>
      </w:r>
    </w:p>
    <w:p w14:paraId="65EFF13E" w14:textId="66A1322B" w:rsidR="00A66081" w:rsidRDefault="0001326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(**) </w:t>
      </w:r>
      <w:r w:rsidR="008342C7">
        <w:rPr>
          <w:rFonts w:ascii="Calibri" w:eastAsia="Calibri" w:hAnsi="Calibri" w:cs="Calibri"/>
          <w:sz w:val="22"/>
          <w:szCs w:val="22"/>
        </w:rPr>
        <w:t>La sumatoria de horas</w:t>
      </w:r>
      <w:r>
        <w:rPr>
          <w:rFonts w:ascii="Calibri" w:eastAsia="Calibri" w:hAnsi="Calibri" w:cs="Calibri"/>
          <w:sz w:val="22"/>
          <w:szCs w:val="22"/>
        </w:rPr>
        <w:t xml:space="preserve"> destinadas</w:t>
      </w:r>
      <w:r w:rsidR="008342C7">
        <w:rPr>
          <w:rFonts w:ascii="Calibri" w:eastAsia="Calibri" w:hAnsi="Calibri" w:cs="Calibri"/>
          <w:sz w:val="22"/>
          <w:szCs w:val="22"/>
        </w:rPr>
        <w:t xml:space="preserve"> debe coincidir con el total de horas semestrales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106B795" w14:textId="4FF0BA16" w:rsidR="00A66081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(*</w:t>
      </w:r>
      <w:r w:rsidR="00013260"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*)</w:t>
      </w:r>
      <w:r w:rsidR="008342C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Incluir actividades de Cátedra, Ayudantía, Laboratorio, Taller, Terreno, Experiencia Clínica (relación con declaración ítem II). </w:t>
      </w:r>
    </w:p>
    <w:p w14:paraId="54CC2ECD" w14:textId="7922D7E8" w:rsidR="00C575AE" w:rsidRDefault="00C575AE" w:rsidP="00C575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N/A= indicar el total horas destinadas a otras actividades como por ejemplo la Semana de la carrera, feriados, etc.</w:t>
      </w:r>
    </w:p>
    <w:p w14:paraId="39BDA3B9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p w14:paraId="3B3ECCD2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p w14:paraId="73445B3E" w14:textId="77777777" w:rsidR="00A66081" w:rsidRDefault="00000000">
      <w:pPr>
        <w:rPr>
          <w:rFonts w:ascii="Calibri" w:eastAsia="Calibri" w:hAnsi="Calibri" w:cs="Calibri"/>
          <w:sz w:val="22"/>
          <w:szCs w:val="22"/>
        </w:rPr>
        <w:sectPr w:rsidR="00A66081" w:rsidSect="000A49CC">
          <w:pgSz w:w="15842" w:h="12242" w:orient="landscape"/>
          <w:pgMar w:top="1134" w:right="1418" w:bottom="1134" w:left="1134" w:header="720" w:footer="720" w:gutter="0"/>
          <w:cols w:space="720"/>
        </w:sectPr>
      </w:pPr>
      <w:r>
        <w:br w:type="page"/>
      </w:r>
    </w:p>
    <w:p w14:paraId="206D5A41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p w14:paraId="1E2C257D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9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8"/>
      </w:tblGrid>
      <w:tr w:rsidR="00A66081" w14:paraId="065A5170" w14:textId="77777777" w:rsidTr="00A6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91"/>
            <w:vAlign w:val="center"/>
          </w:tcPr>
          <w:p w14:paraId="1EA6F6E4" w14:textId="77777777" w:rsidR="00A66081" w:rsidRDefault="00000000">
            <w:pPr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ASPECTOS ADMINISTRATIVOS</w:t>
            </w:r>
          </w:p>
        </w:tc>
      </w:tr>
      <w:tr w:rsidR="00A66081" w14:paraId="6C302A95" w14:textId="77777777" w:rsidTr="00A66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E98A" w14:textId="77777777" w:rsidR="00A66081" w:rsidRDefault="00A66081">
            <w:pPr>
              <w:pStyle w:val="Ttulo1"/>
              <w:spacing w:before="60" w:after="60"/>
              <w:jc w:val="left"/>
              <w:rPr>
                <w:rFonts w:ascii="Calibri" w:eastAsia="Calibri" w:hAnsi="Calibri" w:cs="Calibri"/>
                <w:strike/>
                <w:color w:val="1F497D"/>
                <w:sz w:val="22"/>
                <w:szCs w:val="22"/>
              </w:rPr>
            </w:pPr>
          </w:p>
          <w:p w14:paraId="6EF62148" w14:textId="77777777" w:rsidR="00A66081" w:rsidRDefault="00A660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67B24D" w14:textId="77777777" w:rsidR="00A66081" w:rsidRDefault="00A660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DE84A7" w14:textId="77777777" w:rsidR="00A66081" w:rsidRDefault="00A66081">
      <w:pPr>
        <w:rPr>
          <w:rFonts w:ascii="Calibri" w:eastAsia="Calibri" w:hAnsi="Calibri" w:cs="Calibri"/>
          <w:sz w:val="22"/>
          <w:szCs w:val="22"/>
        </w:rPr>
      </w:pPr>
    </w:p>
    <w:sectPr w:rsidR="00A66081">
      <w:pgSz w:w="12242" w:h="15842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F205" w14:textId="77777777" w:rsidR="000A49CC" w:rsidRDefault="000A49CC">
      <w:r>
        <w:separator/>
      </w:r>
    </w:p>
  </w:endnote>
  <w:endnote w:type="continuationSeparator" w:id="0">
    <w:p w14:paraId="7C07CEC6" w14:textId="77777777" w:rsidR="000A49CC" w:rsidRDefault="000A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123E" w14:textId="77777777" w:rsidR="00A660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7F3749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7F3749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963B08A" w14:textId="77777777" w:rsidR="00A66081" w:rsidRDefault="00A660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5AC3" w14:textId="77777777" w:rsidR="000A49CC" w:rsidRDefault="000A49CC">
      <w:r>
        <w:separator/>
      </w:r>
    </w:p>
  </w:footnote>
  <w:footnote w:type="continuationSeparator" w:id="0">
    <w:p w14:paraId="5121E518" w14:textId="77777777" w:rsidR="000A49CC" w:rsidRDefault="000A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5E6A" w14:textId="77777777" w:rsidR="00A660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7A4614C" wp14:editId="58357953">
          <wp:extent cx="1725727" cy="449108"/>
          <wp:effectExtent l="0" t="0" r="0" b="0"/>
          <wp:docPr id="1" name="image1.png" descr="Texto, Patrón de fond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Patrón de fond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727" cy="44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3E4F"/>
    <w:multiLevelType w:val="multilevel"/>
    <w:tmpl w:val="44A24E78"/>
    <w:lvl w:ilvl="0">
      <w:start w:val="1"/>
      <w:numFmt w:val="upperRoman"/>
      <w:lvlText w:val="%1."/>
      <w:lvlJc w:val="left"/>
      <w:pPr>
        <w:ind w:left="1288" w:hanging="719"/>
      </w:pPr>
      <w:rPr>
        <w:rFonts w:ascii="Calibri" w:eastAsia="Calibri" w:hAnsi="Calibri" w:cs="Calibri"/>
        <w:b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70CE"/>
    <w:multiLevelType w:val="multilevel"/>
    <w:tmpl w:val="BB880252"/>
    <w:lvl w:ilvl="0">
      <w:start w:val="6"/>
      <w:numFmt w:val="upperRoman"/>
      <w:lvlText w:val="%1."/>
      <w:lvlJc w:val="left"/>
      <w:pPr>
        <w:ind w:left="1288" w:hanging="719"/>
      </w:pPr>
      <w:rPr>
        <w:rFonts w:ascii="Calibri" w:eastAsia="Calibri" w:hAnsi="Calibri" w:cs="Calibri"/>
        <w:b/>
        <w:color w:val="FFFFFF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09302">
    <w:abstractNumId w:val="1"/>
  </w:num>
  <w:num w:numId="2" w16cid:durableId="129402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81"/>
    <w:rsid w:val="00013260"/>
    <w:rsid w:val="000A49CC"/>
    <w:rsid w:val="00152E7E"/>
    <w:rsid w:val="001E3F55"/>
    <w:rsid w:val="001E77C6"/>
    <w:rsid w:val="00247D67"/>
    <w:rsid w:val="006D645E"/>
    <w:rsid w:val="007F3749"/>
    <w:rsid w:val="008342C7"/>
    <w:rsid w:val="00835E1A"/>
    <w:rsid w:val="008D7F18"/>
    <w:rsid w:val="00A66081"/>
    <w:rsid w:val="00AB35F6"/>
    <w:rsid w:val="00B37DA2"/>
    <w:rsid w:val="00BF3EC7"/>
    <w:rsid w:val="00C575AE"/>
    <w:rsid w:val="00E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63CF"/>
  <w15:docId w15:val="{C0E12763-58D5-416E-B4B3-C5B898F5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AEEF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AEEF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AEEF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AEEF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AEEF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AEEF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AEEF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aconcuadrcula">
    <w:name w:val="Table Grid"/>
    <w:basedOn w:val="Tablanormal"/>
    <w:uiPriority w:val="39"/>
    <w:rsid w:val="007F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aSw8S+zi+tWKzi0DjO0dtVydCw==">CgMxLjA4AHIhMVRPNnd2STlRZ1FwZUFQdC1lQmtDdE1Ocng2MDQxTlVw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Burgos</dc:creator>
  <cp:lastModifiedBy>Thery Ann Maxwell Cid</cp:lastModifiedBy>
  <cp:revision>2</cp:revision>
  <dcterms:created xsi:type="dcterms:W3CDTF">2024-01-10T21:48:00Z</dcterms:created>
  <dcterms:modified xsi:type="dcterms:W3CDTF">2024-01-10T21:48:00Z</dcterms:modified>
</cp:coreProperties>
</file>